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6194C" w14:textId="77777777" w:rsidR="000356B6" w:rsidRDefault="000356B6" w:rsidP="009A1578">
      <w:pPr>
        <w:jc w:val="center"/>
        <w:rPr>
          <w:b/>
          <w:sz w:val="36"/>
          <w:szCs w:val="36"/>
        </w:rPr>
      </w:pPr>
      <w:r w:rsidRPr="00480562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2A4F0A5" wp14:editId="6CB0E712">
            <wp:simplePos x="0" y="0"/>
            <wp:positionH relativeFrom="margin">
              <wp:posOffset>2181225</wp:posOffset>
            </wp:positionH>
            <wp:positionV relativeFrom="paragraph">
              <wp:posOffset>10795</wp:posOffset>
            </wp:positionV>
            <wp:extent cx="2068195" cy="1095458"/>
            <wp:effectExtent l="0" t="0" r="8255" b="9525"/>
            <wp:wrapTight wrapText="bothSides">
              <wp:wrapPolygon edited="0">
                <wp:start x="15320" y="751"/>
                <wp:lineTo x="1791" y="4508"/>
                <wp:lineTo x="199" y="5259"/>
                <wp:lineTo x="398" y="10143"/>
                <wp:lineTo x="1393" y="16153"/>
                <wp:lineTo x="4178" y="19534"/>
                <wp:lineTo x="6367" y="19534"/>
                <wp:lineTo x="6367" y="21412"/>
                <wp:lineTo x="7759" y="21412"/>
                <wp:lineTo x="17309" y="19534"/>
                <wp:lineTo x="21487" y="17656"/>
                <wp:lineTo x="21487" y="13148"/>
                <wp:lineTo x="19100" y="10894"/>
                <wp:lineTo x="15320" y="7513"/>
                <wp:lineTo x="16513" y="3005"/>
                <wp:lineTo x="16513" y="751"/>
                <wp:lineTo x="15320" y="751"/>
              </wp:wrapPolygon>
            </wp:wrapTight>
            <wp:docPr id="1" name="Picture 1" descr="C:\Users\baconjj\AppData\Local\Microsoft\Windows\INetCache\Content.Outlook\F3UL8JZQ\swish logo 2 (0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onjj\AppData\Local\Microsoft\Windows\INetCache\Content.Outlook\F3UL8JZQ\swish logo 2 (00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09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53A3F" w14:textId="77777777" w:rsidR="000356B6" w:rsidRDefault="000356B6" w:rsidP="009A1578">
      <w:pPr>
        <w:jc w:val="center"/>
        <w:rPr>
          <w:b/>
          <w:sz w:val="36"/>
          <w:szCs w:val="36"/>
        </w:rPr>
      </w:pPr>
    </w:p>
    <w:p w14:paraId="78086138" w14:textId="77777777" w:rsidR="000356B6" w:rsidRDefault="000356B6" w:rsidP="009A1578">
      <w:pPr>
        <w:jc w:val="center"/>
        <w:rPr>
          <w:b/>
          <w:sz w:val="36"/>
          <w:szCs w:val="36"/>
        </w:rPr>
      </w:pPr>
    </w:p>
    <w:p w14:paraId="7486957B" w14:textId="77777777" w:rsidR="007512C5" w:rsidRPr="00480562" w:rsidRDefault="00C03949" w:rsidP="009A1578">
      <w:pPr>
        <w:jc w:val="center"/>
        <w:rPr>
          <w:b/>
          <w:sz w:val="36"/>
          <w:szCs w:val="36"/>
        </w:rPr>
      </w:pPr>
      <w:r w:rsidRPr="00480562">
        <w:rPr>
          <w:b/>
          <w:sz w:val="36"/>
          <w:szCs w:val="36"/>
        </w:rPr>
        <w:t>WHAT’S YOUR REBOUND STORY?</w:t>
      </w:r>
      <w:r w:rsidR="00BA3881" w:rsidRPr="00480562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A217E80" w14:textId="77777777" w:rsidR="002E18F5" w:rsidRDefault="002E18F5">
      <w:pPr>
        <w:rPr>
          <w:sz w:val="28"/>
          <w:szCs w:val="28"/>
        </w:rPr>
      </w:pPr>
      <w:r>
        <w:rPr>
          <w:sz w:val="28"/>
          <w:szCs w:val="28"/>
        </w:rPr>
        <w:t>When we share our story, we take what was once in the darkness and expose it to the light.</w:t>
      </w:r>
      <w:r w:rsidR="00B978C0">
        <w:rPr>
          <w:sz w:val="28"/>
          <w:szCs w:val="28"/>
        </w:rPr>
        <w:t xml:space="preserve"> </w:t>
      </w:r>
      <w:r>
        <w:rPr>
          <w:sz w:val="28"/>
          <w:szCs w:val="28"/>
        </w:rPr>
        <w:t>We create a lighthouse for others to find safety and comfort in knowing they are not alone.</w:t>
      </w:r>
      <w:r w:rsidR="00B978C0">
        <w:rPr>
          <w:sz w:val="28"/>
          <w:szCs w:val="28"/>
        </w:rPr>
        <w:t xml:space="preserve"> </w:t>
      </w:r>
    </w:p>
    <w:p w14:paraId="21FEE738" w14:textId="77777777" w:rsidR="00EE07C0" w:rsidRDefault="006568D9">
      <w:pPr>
        <w:rPr>
          <w:sz w:val="28"/>
          <w:szCs w:val="28"/>
        </w:rPr>
      </w:pPr>
      <w:r>
        <w:rPr>
          <w:sz w:val="28"/>
          <w:szCs w:val="28"/>
        </w:rPr>
        <w:t>Please consider s</w:t>
      </w:r>
      <w:r w:rsidR="00EE07C0">
        <w:rPr>
          <w:sz w:val="28"/>
          <w:szCs w:val="28"/>
        </w:rPr>
        <w:t xml:space="preserve">haring your own </w:t>
      </w:r>
      <w:r w:rsidR="00B978C0">
        <w:rPr>
          <w:sz w:val="28"/>
          <w:szCs w:val="28"/>
        </w:rPr>
        <w:t>Rebound</w:t>
      </w:r>
      <w:r w:rsidR="00EE07C0">
        <w:rPr>
          <w:sz w:val="28"/>
          <w:szCs w:val="28"/>
        </w:rPr>
        <w:t xml:space="preserve"> story. Your story can help others not feel alone. Sharing our stories helps us all learn and grow together.</w:t>
      </w:r>
      <w:r w:rsidR="00B978C0">
        <w:rPr>
          <w:sz w:val="28"/>
          <w:szCs w:val="28"/>
        </w:rPr>
        <w:t xml:space="preserve"> </w:t>
      </w:r>
    </w:p>
    <w:p w14:paraId="4AF90657" w14:textId="77777777" w:rsidR="00B978C0" w:rsidRDefault="006568D9">
      <w:pPr>
        <w:rPr>
          <w:sz w:val="28"/>
          <w:szCs w:val="28"/>
        </w:rPr>
      </w:pPr>
      <w:r>
        <w:rPr>
          <w:sz w:val="28"/>
          <w:szCs w:val="28"/>
        </w:rPr>
        <w:t>Be as creative as you want.</w:t>
      </w:r>
      <w:r w:rsidR="00B978C0">
        <w:rPr>
          <w:sz w:val="28"/>
          <w:szCs w:val="28"/>
        </w:rPr>
        <w:t xml:space="preserve"> </w:t>
      </w:r>
      <w:r>
        <w:rPr>
          <w:sz w:val="28"/>
          <w:szCs w:val="28"/>
        </w:rPr>
        <w:t>Some of the prompts below may help you get started.</w:t>
      </w:r>
      <w:r w:rsidR="00B9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can share your video on the </w:t>
      </w:r>
      <w:r w:rsidR="00B978C0">
        <w:rPr>
          <w:sz w:val="28"/>
          <w:szCs w:val="28"/>
        </w:rPr>
        <w:t>Rebound</w:t>
      </w:r>
      <w:r>
        <w:rPr>
          <w:sz w:val="28"/>
          <w:szCs w:val="28"/>
        </w:rPr>
        <w:t xml:space="preserve"> Facebook page (JMU Rebound) and send it to the Dean of Students to share on the </w:t>
      </w:r>
      <w:r w:rsidR="00B978C0">
        <w:rPr>
          <w:sz w:val="28"/>
          <w:szCs w:val="28"/>
        </w:rPr>
        <w:t>Rebound</w:t>
      </w:r>
      <w:r>
        <w:rPr>
          <w:sz w:val="28"/>
          <w:szCs w:val="28"/>
        </w:rPr>
        <w:t xml:space="preserve"> web page (</w:t>
      </w:r>
      <w:hyperlink r:id="rId7" w:history="1">
        <w:r w:rsidRPr="00201588">
          <w:rPr>
            <w:rStyle w:val="Hyperlink"/>
            <w:sz w:val="28"/>
            <w:szCs w:val="28"/>
          </w:rPr>
          <w:t>www.jmu.edu/rebound</w:t>
        </w:r>
      </w:hyperlink>
      <w:r>
        <w:rPr>
          <w:sz w:val="28"/>
          <w:szCs w:val="28"/>
        </w:rPr>
        <w:t xml:space="preserve">). </w:t>
      </w:r>
    </w:p>
    <w:p w14:paraId="4E751DE2" w14:textId="77777777" w:rsidR="0094715E" w:rsidRDefault="0094715E">
      <w:pPr>
        <w:rPr>
          <w:sz w:val="28"/>
          <w:szCs w:val="28"/>
        </w:rPr>
      </w:pPr>
      <w:r>
        <w:rPr>
          <w:sz w:val="28"/>
          <w:szCs w:val="28"/>
        </w:rPr>
        <w:t>There is no right way to do this</w:t>
      </w:r>
      <w:r w:rsidR="00B978C0">
        <w:rPr>
          <w:sz w:val="28"/>
          <w:szCs w:val="28"/>
        </w:rPr>
        <w:t>;</w:t>
      </w:r>
      <w:r>
        <w:rPr>
          <w:sz w:val="28"/>
          <w:szCs w:val="28"/>
        </w:rPr>
        <w:t xml:space="preserve"> it’s your story.</w:t>
      </w:r>
      <w:r w:rsidR="00B978C0">
        <w:rPr>
          <w:sz w:val="28"/>
          <w:szCs w:val="28"/>
        </w:rPr>
        <w:t xml:space="preserve"> </w:t>
      </w:r>
      <w:bookmarkStart w:id="0" w:name="_GoBack"/>
      <w:bookmarkEnd w:id="0"/>
      <w:r w:rsidR="00B978C0" w:rsidRPr="00B978C0">
        <w:rPr>
          <w:i/>
          <w:sz w:val="28"/>
          <w:szCs w:val="28"/>
        </w:rPr>
        <w:t>The only thing we suggest: Turn your device to landscape so that your video is horizontal.</w:t>
      </w:r>
      <w:r w:rsidR="00B978C0">
        <w:rPr>
          <w:sz w:val="28"/>
          <w:szCs w:val="28"/>
        </w:rPr>
        <w:t xml:space="preserve"> </w:t>
      </w:r>
    </w:p>
    <w:p w14:paraId="7E083E9D" w14:textId="77777777" w:rsidR="0094715E" w:rsidRPr="0094715E" w:rsidRDefault="00B978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POTENTIAL </w:t>
      </w:r>
      <w:r w:rsidR="0094715E" w:rsidRPr="0094715E">
        <w:rPr>
          <w:b/>
          <w:sz w:val="28"/>
          <w:szCs w:val="28"/>
        </w:rPr>
        <w:t>PROM</w:t>
      </w:r>
      <w:r>
        <w:rPr>
          <w:b/>
          <w:sz w:val="28"/>
          <w:szCs w:val="28"/>
        </w:rPr>
        <w:t>PTS</w:t>
      </w:r>
    </w:p>
    <w:p w14:paraId="1D57133C" w14:textId="77777777" w:rsidR="00C03949" w:rsidRPr="00B978C0" w:rsidRDefault="00C03949" w:rsidP="00B9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78C0">
        <w:rPr>
          <w:sz w:val="28"/>
          <w:szCs w:val="28"/>
        </w:rPr>
        <w:t xml:space="preserve">Tell the story of what happened </w:t>
      </w:r>
      <w:r w:rsidR="00DC637D" w:rsidRPr="00B978C0">
        <w:rPr>
          <w:sz w:val="28"/>
          <w:szCs w:val="28"/>
        </w:rPr>
        <w:t>that le</w:t>
      </w:r>
      <w:r w:rsidRPr="00B978C0">
        <w:rPr>
          <w:sz w:val="28"/>
          <w:szCs w:val="28"/>
        </w:rPr>
        <w:t>d to your setback or failure?</w:t>
      </w:r>
    </w:p>
    <w:p w14:paraId="3089A490" w14:textId="77777777" w:rsidR="00C03949" w:rsidRPr="00B978C0" w:rsidRDefault="00C03949" w:rsidP="00B9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78C0">
        <w:rPr>
          <w:sz w:val="28"/>
          <w:szCs w:val="28"/>
        </w:rPr>
        <w:t>How did you initially feel after the setback?</w:t>
      </w:r>
    </w:p>
    <w:p w14:paraId="2B7AF1E5" w14:textId="77777777" w:rsidR="00C03949" w:rsidRPr="00B978C0" w:rsidRDefault="00C03949" w:rsidP="00B9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78C0">
        <w:rPr>
          <w:sz w:val="28"/>
          <w:szCs w:val="28"/>
        </w:rPr>
        <w:t>What did you say about yourself after the failure or setback (what was your self-talk)?</w:t>
      </w:r>
    </w:p>
    <w:p w14:paraId="269E9FE8" w14:textId="77777777" w:rsidR="00F2339E" w:rsidRPr="00B978C0" w:rsidRDefault="00F2339E" w:rsidP="00B9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78C0">
        <w:rPr>
          <w:sz w:val="28"/>
          <w:szCs w:val="28"/>
        </w:rPr>
        <w:t>What harm was caused to yourself by the setback?</w:t>
      </w:r>
    </w:p>
    <w:p w14:paraId="2E694639" w14:textId="77777777" w:rsidR="00F2339E" w:rsidRPr="00B978C0" w:rsidRDefault="00F2339E" w:rsidP="00B9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78C0">
        <w:rPr>
          <w:sz w:val="28"/>
          <w:szCs w:val="28"/>
        </w:rPr>
        <w:t>What harm was caused to others by your setback?</w:t>
      </w:r>
    </w:p>
    <w:p w14:paraId="17B7C25D" w14:textId="77777777" w:rsidR="000045BF" w:rsidRPr="00B978C0" w:rsidRDefault="000045BF" w:rsidP="00B9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78C0">
        <w:rPr>
          <w:sz w:val="28"/>
          <w:szCs w:val="28"/>
        </w:rPr>
        <w:t>What did you do to take care of yourself after the setback?</w:t>
      </w:r>
      <w:r w:rsidR="00B978C0" w:rsidRPr="00B978C0">
        <w:rPr>
          <w:sz w:val="28"/>
          <w:szCs w:val="28"/>
        </w:rPr>
        <w:t xml:space="preserve"> </w:t>
      </w:r>
      <w:r w:rsidRPr="00B978C0">
        <w:rPr>
          <w:sz w:val="28"/>
          <w:szCs w:val="28"/>
        </w:rPr>
        <w:t>Were there any resources that you used to help you recover?</w:t>
      </w:r>
      <w:r w:rsidR="00B978C0" w:rsidRPr="00B978C0">
        <w:rPr>
          <w:sz w:val="28"/>
          <w:szCs w:val="28"/>
        </w:rPr>
        <w:t xml:space="preserve"> </w:t>
      </w:r>
      <w:r w:rsidRPr="00B978C0">
        <w:rPr>
          <w:sz w:val="28"/>
          <w:szCs w:val="28"/>
        </w:rPr>
        <w:t>(If this was JMU related, what JMU resources helped?)</w:t>
      </w:r>
    </w:p>
    <w:p w14:paraId="7FA83276" w14:textId="77777777" w:rsidR="00F2339E" w:rsidRPr="00B978C0" w:rsidRDefault="00F2339E" w:rsidP="00B9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78C0">
        <w:rPr>
          <w:sz w:val="28"/>
          <w:szCs w:val="28"/>
        </w:rPr>
        <w:t>What did you do to make thing</w:t>
      </w:r>
      <w:r w:rsidR="002D3CA1" w:rsidRPr="00B978C0">
        <w:rPr>
          <w:sz w:val="28"/>
          <w:szCs w:val="28"/>
        </w:rPr>
        <w:t xml:space="preserve">s right or as right as possible, </w:t>
      </w:r>
      <w:r w:rsidRPr="00B978C0">
        <w:rPr>
          <w:sz w:val="28"/>
          <w:szCs w:val="28"/>
        </w:rPr>
        <w:t xml:space="preserve">to fix as much as possible </w:t>
      </w:r>
      <w:r w:rsidR="002D3CA1" w:rsidRPr="00B978C0">
        <w:rPr>
          <w:sz w:val="28"/>
          <w:szCs w:val="28"/>
        </w:rPr>
        <w:t xml:space="preserve">from </w:t>
      </w:r>
      <w:r w:rsidRPr="00B978C0">
        <w:rPr>
          <w:sz w:val="28"/>
          <w:szCs w:val="28"/>
        </w:rPr>
        <w:t>your failure?</w:t>
      </w:r>
    </w:p>
    <w:p w14:paraId="72A4E069" w14:textId="77777777" w:rsidR="00F2339E" w:rsidRPr="00B978C0" w:rsidRDefault="000045BF" w:rsidP="00B9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78C0">
        <w:rPr>
          <w:sz w:val="28"/>
          <w:szCs w:val="28"/>
        </w:rPr>
        <w:t>What did you learn about yourself in the process?</w:t>
      </w:r>
      <w:r w:rsidR="00B978C0" w:rsidRPr="00B978C0">
        <w:rPr>
          <w:sz w:val="28"/>
          <w:szCs w:val="28"/>
        </w:rPr>
        <w:t xml:space="preserve"> </w:t>
      </w:r>
    </w:p>
    <w:p w14:paraId="3A420C9D" w14:textId="77777777" w:rsidR="000A0C22" w:rsidRPr="00B978C0" w:rsidRDefault="000A0C22" w:rsidP="00B9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78C0">
        <w:rPr>
          <w:sz w:val="28"/>
          <w:szCs w:val="28"/>
        </w:rPr>
        <w:t>How are you better because of the experience?</w:t>
      </w:r>
    </w:p>
    <w:p w14:paraId="12EAAF3E" w14:textId="77777777" w:rsidR="000045BF" w:rsidRPr="00B978C0" w:rsidRDefault="000045BF" w:rsidP="00B9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78C0">
        <w:rPr>
          <w:sz w:val="28"/>
          <w:szCs w:val="28"/>
        </w:rPr>
        <w:t>How did you learn and grow from your setback?</w:t>
      </w:r>
    </w:p>
    <w:p w14:paraId="50518695" w14:textId="77777777" w:rsidR="000045BF" w:rsidRPr="00B978C0" w:rsidRDefault="000045BF" w:rsidP="00B9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78C0">
        <w:rPr>
          <w:sz w:val="28"/>
          <w:szCs w:val="28"/>
        </w:rPr>
        <w:t>Was there anything you changed about yourself, your habits, or your behavior because of the setback?</w:t>
      </w:r>
    </w:p>
    <w:sectPr w:rsidR="000045BF" w:rsidRPr="00B978C0" w:rsidSect="005F0AF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3C1A"/>
    <w:multiLevelType w:val="hybridMultilevel"/>
    <w:tmpl w:val="00E0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9"/>
    <w:rsid w:val="000045BF"/>
    <w:rsid w:val="000356B6"/>
    <w:rsid w:val="000A0C22"/>
    <w:rsid w:val="002D3CA1"/>
    <w:rsid w:val="002E18F5"/>
    <w:rsid w:val="00480562"/>
    <w:rsid w:val="005F0AF8"/>
    <w:rsid w:val="006568D9"/>
    <w:rsid w:val="007512C5"/>
    <w:rsid w:val="0094715E"/>
    <w:rsid w:val="009A1578"/>
    <w:rsid w:val="00A953E6"/>
    <w:rsid w:val="00B978C0"/>
    <w:rsid w:val="00BA3881"/>
    <w:rsid w:val="00C03949"/>
    <w:rsid w:val="00C62C9B"/>
    <w:rsid w:val="00DC637D"/>
    <w:rsid w:val="00EE07C0"/>
    <w:rsid w:val="00F2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DB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8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8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jmu.edu/reboun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Josh - baconjj</dc:creator>
  <cp:keywords/>
  <dc:description/>
  <cp:lastModifiedBy>Brad Jenkins</cp:lastModifiedBy>
  <cp:revision>17</cp:revision>
  <dcterms:created xsi:type="dcterms:W3CDTF">2019-08-13T19:53:00Z</dcterms:created>
  <dcterms:modified xsi:type="dcterms:W3CDTF">2019-08-16T13:51:00Z</dcterms:modified>
</cp:coreProperties>
</file>