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26" w:rsidRDefault="00D82826" w:rsidP="00D82826">
      <w:pPr>
        <w:jc w:val="center"/>
        <w:rPr>
          <w:sz w:val="32"/>
        </w:rPr>
      </w:pPr>
      <w:r>
        <w:rPr>
          <w:b/>
          <w:sz w:val="32"/>
        </w:rPr>
        <w:t>Pressure Cooker</w:t>
      </w:r>
    </w:p>
    <w:p w:rsidR="00D82826" w:rsidRPr="008E7057" w:rsidRDefault="00D82826" w:rsidP="00D82826">
      <w:pPr>
        <w:pStyle w:val="NormalWeb"/>
        <w:spacing w:after="200" w:afterAutospacing="0" w:line="276" w:lineRule="auto"/>
        <w:rPr>
          <w:rFonts w:ascii="Arial" w:hAnsi="Arial" w:cs="Arial"/>
        </w:rPr>
      </w:pPr>
      <w:r w:rsidRPr="008E7057">
        <w:rPr>
          <w:rFonts w:ascii="Arial" w:hAnsi="Arial" w:cs="Arial"/>
          <w:b/>
        </w:rPr>
        <w:t>DESCRIPTION:</w:t>
      </w:r>
      <w:r w:rsidRPr="008E7057">
        <w:rPr>
          <w:rFonts w:ascii="Arial" w:hAnsi="Arial" w:cs="Arial"/>
          <w:b/>
        </w:rPr>
        <w:br/>
      </w:r>
      <w:r w:rsidRPr="008E7057">
        <w:rPr>
          <w:rFonts w:ascii="Arial" w:hAnsi="Arial" w:cs="Arial"/>
        </w:rPr>
        <w:t>In this demonstration, warm water is placed in a plastic syringe, the syringe is sealed, and the plunger is pulled back causing the water to boil.  The water boils because the action of pulling back the plunger increases the volume, thus decreasing the pressure. The boiling point of a liquid is dependent on the pressure of the system, so a decrease in pressure leads to a decrease in boiling point.</w:t>
      </w:r>
    </w:p>
    <w:p w:rsidR="00D82826" w:rsidRPr="008E7057" w:rsidRDefault="00D82826" w:rsidP="00D82826">
      <w:pPr>
        <w:pStyle w:val="NormalWeb"/>
        <w:spacing w:after="200" w:afterAutospacing="0" w:line="276" w:lineRule="auto"/>
        <w:rPr>
          <w:rFonts w:ascii="Arial" w:hAnsi="Arial" w:cs="Arial"/>
        </w:rPr>
      </w:pPr>
      <w:r w:rsidRPr="008E7057">
        <w:rPr>
          <w:rFonts w:ascii="Arial" w:hAnsi="Arial" w:cs="Arial"/>
          <w:b/>
        </w:rPr>
        <w:t>TOPICS COVERED:</w:t>
      </w:r>
      <w:r w:rsidRPr="008E7057">
        <w:rPr>
          <w:rFonts w:ascii="Arial" w:hAnsi="Arial" w:cs="Arial"/>
          <w:b/>
        </w:rPr>
        <w:br/>
      </w:r>
      <w:r w:rsidRPr="008E7057">
        <w:rPr>
          <w:rFonts w:ascii="Arial" w:hAnsi="Arial" w:cs="Arial"/>
        </w:rPr>
        <w:t>- pressur</w:t>
      </w:r>
      <w:r w:rsidR="00717D16">
        <w:rPr>
          <w:rFonts w:ascii="Arial" w:hAnsi="Arial" w:cs="Arial"/>
        </w:rPr>
        <w:t>e</w:t>
      </w:r>
      <w:r w:rsidR="00717D16">
        <w:rPr>
          <w:rFonts w:ascii="Arial" w:hAnsi="Arial" w:cs="Arial"/>
        </w:rPr>
        <w:br/>
        <w:t>- Boyle's Law</w:t>
      </w:r>
      <w:r w:rsidR="00AC39FC">
        <w:rPr>
          <w:rFonts w:ascii="Arial" w:hAnsi="Arial" w:cs="Arial"/>
        </w:rPr>
        <w:br/>
        <w:t>- vaporization</w:t>
      </w:r>
      <w:r w:rsidRPr="008E7057">
        <w:rPr>
          <w:rFonts w:ascii="Arial" w:hAnsi="Arial" w:cs="Arial"/>
        </w:rPr>
        <w:br/>
        <w:t>- physical change</w:t>
      </w:r>
      <w:bookmarkStart w:id="0" w:name="_GoBack"/>
      <w:bookmarkEnd w:id="0"/>
    </w:p>
    <w:p w:rsidR="00D82826" w:rsidRPr="008E7057" w:rsidRDefault="00D82826" w:rsidP="00D82826">
      <w:pPr>
        <w:pStyle w:val="NormalWeb"/>
        <w:spacing w:after="200" w:afterAutospacing="0" w:line="276" w:lineRule="auto"/>
        <w:rPr>
          <w:rFonts w:ascii="Arial" w:hAnsi="Arial" w:cs="Arial"/>
        </w:rPr>
      </w:pPr>
      <w:r w:rsidRPr="008E7057">
        <w:rPr>
          <w:rFonts w:ascii="Arial" w:hAnsi="Arial" w:cs="Arial"/>
          <w:b/>
        </w:rPr>
        <w:t>MATERIALS NEEDED:</w:t>
      </w:r>
      <w:r w:rsidRPr="008E7057">
        <w:rPr>
          <w:rFonts w:ascii="Arial" w:hAnsi="Arial" w:cs="Arial"/>
          <w:b/>
        </w:rPr>
        <w:br/>
      </w:r>
      <w:r w:rsidRPr="008E7057">
        <w:rPr>
          <w:rFonts w:ascii="Arial" w:hAnsi="Arial" w:cs="Arial"/>
        </w:rPr>
        <w:t>- syringe</w:t>
      </w:r>
      <w:r w:rsidRPr="008E7057">
        <w:rPr>
          <w:rFonts w:ascii="Arial" w:hAnsi="Arial" w:cs="Arial"/>
        </w:rPr>
        <w:br/>
        <w:t>- warm water</w:t>
      </w:r>
    </w:p>
    <w:p w:rsidR="00D82826" w:rsidRPr="008E7057" w:rsidRDefault="00D82826" w:rsidP="00D82826">
      <w:pPr>
        <w:pStyle w:val="NormalWeb"/>
        <w:spacing w:after="200" w:afterAutospacing="0" w:line="276" w:lineRule="auto"/>
        <w:rPr>
          <w:rFonts w:ascii="Arial" w:hAnsi="Arial" w:cs="Arial"/>
        </w:rPr>
      </w:pPr>
      <w:r w:rsidRPr="008E7057">
        <w:rPr>
          <w:rFonts w:ascii="Arial" w:hAnsi="Arial" w:cs="Arial"/>
          <w:b/>
        </w:rPr>
        <w:t>PROCEDURE:</w:t>
      </w:r>
      <w:r w:rsidRPr="008E7057">
        <w:rPr>
          <w:rFonts w:ascii="Arial" w:hAnsi="Arial" w:cs="Arial"/>
          <w:b/>
        </w:rPr>
        <w:br/>
      </w:r>
      <w:r w:rsidRPr="008E7057">
        <w:rPr>
          <w:rFonts w:ascii="Arial" w:hAnsi="Arial" w:cs="Arial"/>
        </w:rPr>
        <w:t>- with the cap on, put some warm water in the syringe</w:t>
      </w:r>
      <w:r w:rsidRPr="008E7057">
        <w:rPr>
          <w:rFonts w:ascii="Arial" w:hAnsi="Arial" w:cs="Arial"/>
        </w:rPr>
        <w:br/>
        <w:t>- put the plunger in the syringe and invert</w:t>
      </w:r>
      <w:r w:rsidRPr="008E7057">
        <w:rPr>
          <w:rFonts w:ascii="Arial" w:hAnsi="Arial" w:cs="Arial"/>
        </w:rPr>
        <w:br/>
        <w:t>- take the cap off, and push the plunger up to rid the syringe of air</w:t>
      </w:r>
      <w:r w:rsidRPr="008E7057">
        <w:rPr>
          <w:rFonts w:ascii="Arial" w:hAnsi="Arial" w:cs="Arial"/>
        </w:rPr>
        <w:br/>
        <w:t>- recap the syringe and pull the plunger back</w:t>
      </w:r>
    </w:p>
    <w:p w:rsidR="00D82826" w:rsidRPr="008E7057" w:rsidRDefault="00D82826" w:rsidP="00D82826">
      <w:pPr>
        <w:pStyle w:val="NormalWeb"/>
        <w:spacing w:after="200" w:afterAutospacing="0" w:line="276" w:lineRule="auto"/>
        <w:rPr>
          <w:rFonts w:ascii="Arial" w:hAnsi="Arial" w:cs="Arial"/>
        </w:rPr>
      </w:pPr>
      <w:r w:rsidRPr="008E7057">
        <w:rPr>
          <w:rFonts w:ascii="Arial" w:hAnsi="Arial" w:cs="Arial"/>
          <w:b/>
        </w:rPr>
        <w:t>ADDITIONAL COMMENTS:</w:t>
      </w:r>
      <w:r w:rsidRPr="008E7057">
        <w:rPr>
          <w:rFonts w:ascii="Arial" w:hAnsi="Arial" w:cs="Arial"/>
          <w:b/>
        </w:rPr>
        <w:br/>
      </w:r>
      <w:r w:rsidRPr="008E7057">
        <w:rPr>
          <w:rFonts w:ascii="Arial" w:hAnsi="Arial" w:cs="Arial"/>
        </w:rPr>
        <w:t>This is a great one for students to do!</w:t>
      </w:r>
    </w:p>
    <w:p w:rsidR="00D82826" w:rsidRPr="008E7057" w:rsidRDefault="00D82826" w:rsidP="00D82826">
      <w:pPr>
        <w:pStyle w:val="NormalWeb"/>
        <w:spacing w:after="200" w:afterAutospacing="0" w:line="276" w:lineRule="auto"/>
        <w:rPr>
          <w:rFonts w:ascii="Arial" w:hAnsi="Arial" w:cs="Arial"/>
        </w:rPr>
      </w:pPr>
      <w:r w:rsidRPr="008E7057">
        <w:rPr>
          <w:rFonts w:ascii="Arial" w:hAnsi="Arial" w:cs="Arial"/>
          <w:b/>
        </w:rPr>
        <w:t>SAFETY:</w:t>
      </w:r>
      <w:r w:rsidRPr="008E7057">
        <w:rPr>
          <w:rFonts w:ascii="Arial" w:hAnsi="Arial" w:cs="Arial"/>
          <w:b/>
        </w:rPr>
        <w:br/>
      </w:r>
      <w:r w:rsidRPr="008E7057">
        <w:rPr>
          <w:rFonts w:ascii="Arial" w:hAnsi="Arial" w:cs="Arial"/>
        </w:rPr>
        <w:t>Safety goggles should be worn at all times.</w:t>
      </w:r>
    </w:p>
    <w:p w:rsidR="00335A6F" w:rsidRPr="00062947" w:rsidRDefault="00D82826" w:rsidP="00062947">
      <w:pPr>
        <w:pStyle w:val="NormalWeb"/>
        <w:spacing w:after="200" w:afterAutospacing="0" w:line="276" w:lineRule="auto"/>
        <w:rPr>
          <w:rFonts w:ascii="Arial" w:hAnsi="Arial" w:cs="Arial"/>
        </w:rPr>
      </w:pPr>
      <w:r w:rsidRPr="008E7057">
        <w:rPr>
          <w:rFonts w:ascii="Arial" w:hAnsi="Arial" w:cs="Arial"/>
          <w:b/>
        </w:rPr>
        <w:t>REFERENCES:</w:t>
      </w:r>
      <w:r w:rsidRPr="008E7057">
        <w:rPr>
          <w:rFonts w:ascii="Arial" w:hAnsi="Arial" w:cs="Arial"/>
        </w:rPr>
        <w:br/>
        <w:t>Lysher, Rita. Personal Interview by Kevin Caran. 15 Jul 2011.</w:t>
      </w:r>
      <w:r w:rsidR="00102735">
        <w:br/>
      </w:r>
    </w:p>
    <w:sectPr w:rsidR="00335A6F" w:rsidRPr="00062947" w:rsidSect="00EF17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7A" w:rsidRDefault="002D557A" w:rsidP="002D557A">
      <w:pPr>
        <w:spacing w:after="0" w:line="240" w:lineRule="auto"/>
      </w:pPr>
      <w:r>
        <w:separator/>
      </w:r>
    </w:p>
  </w:endnote>
  <w:endnote w:type="continuationSeparator" w:id="0">
    <w:p w:rsidR="002D557A" w:rsidRDefault="002D557A" w:rsidP="002D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7A" w:rsidRDefault="003D7E2B" w:rsidP="005D0B32">
    <w:pPr>
      <w:pStyle w:val="Footer"/>
      <w:ind w:left="3600"/>
    </w:pPr>
    <w:r w:rsidRPr="003D7E2B">
      <w:rPr>
        <w:noProof/>
      </w:rPr>
      <w:drawing>
        <wp:anchor distT="0" distB="0" distL="114300" distR="114300" simplePos="0" relativeHeight="251661312" behindDoc="0" locked="0" layoutInCell="1" allowOverlap="1">
          <wp:simplePos x="0" y="0"/>
          <wp:positionH relativeFrom="column">
            <wp:posOffset>-163830</wp:posOffset>
          </wp:positionH>
          <wp:positionV relativeFrom="paragraph">
            <wp:posOffset>-106680</wp:posOffset>
          </wp:positionV>
          <wp:extent cx="2197100" cy="477520"/>
          <wp:effectExtent l="0" t="0" r="0" b="0"/>
          <wp:wrapThrough wrapText="bothSides">
            <wp:wrapPolygon edited="0">
              <wp:start x="8615" y="2585"/>
              <wp:lineTo x="187" y="4309"/>
              <wp:lineTo x="0" y="16372"/>
              <wp:lineTo x="749" y="18957"/>
              <wp:lineTo x="11986" y="18957"/>
              <wp:lineTo x="19852" y="18957"/>
              <wp:lineTo x="21538" y="18096"/>
              <wp:lineTo x="21538" y="9479"/>
              <wp:lineTo x="20414" y="7755"/>
              <wp:lineTo x="10862" y="2585"/>
              <wp:lineTo x="8615" y="2585"/>
            </wp:wrapPolygon>
          </wp:wrapThrough>
          <wp:docPr id="2" name="Picture 5" descr="S:\Caran Group\Casey Rogers\Research Pics\website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ran Group\Casey Rogers\Research Pics\website pictures\logo.png"/>
                  <pic:cNvPicPr>
                    <a:picLocks noChangeAspect="1" noChangeArrowheads="1"/>
                  </pic:cNvPicPr>
                </pic:nvPicPr>
                <pic:blipFill>
                  <a:blip r:embed="rId1" cstate="print"/>
                  <a:srcRect t="18605"/>
                  <a:stretch>
                    <a:fillRect/>
                  </a:stretch>
                </pic:blipFill>
                <pic:spPr bwMode="auto">
                  <a:xfrm>
                    <a:off x="0" y="0"/>
                    <a:ext cx="2197100" cy="477520"/>
                  </a:xfrm>
                  <a:prstGeom prst="rect">
                    <a:avLst/>
                  </a:prstGeom>
                  <a:noFill/>
                  <a:ln w="9525">
                    <a:noFill/>
                    <a:miter lim="800000"/>
                    <a:headEnd/>
                    <a:tailEnd/>
                  </a:ln>
                </pic:spPr>
              </pic:pic>
            </a:graphicData>
          </a:graphic>
        </wp:anchor>
      </w:drawing>
    </w:r>
    <w:r w:rsidR="005D0B32">
      <w:tab/>
    </w:r>
    <w:hyperlink r:id="rId2" w:history="1">
      <w:r w:rsidR="002D557A" w:rsidRPr="00B6556D">
        <w:rPr>
          <w:rStyle w:val="Hyperlink"/>
        </w:rPr>
        <w:t>http://sites.jmu.edu/chemdemo</w:t>
      </w:r>
    </w:hyperlink>
    <w:r w:rsidR="002D557A">
      <w:br/>
    </w:r>
    <w:r w:rsidR="005D0B32">
      <w:t>JMU</w:t>
    </w:r>
    <w:r w:rsidR="002D557A">
      <w:t xml:space="preserve"> Department of Chemistry and Biochemistry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7A" w:rsidRDefault="002D557A" w:rsidP="002D557A">
      <w:pPr>
        <w:spacing w:after="0" w:line="240" w:lineRule="auto"/>
      </w:pPr>
      <w:r>
        <w:separator/>
      </w:r>
    </w:p>
  </w:footnote>
  <w:footnote w:type="continuationSeparator" w:id="0">
    <w:p w:rsidR="002D557A" w:rsidRDefault="002D557A" w:rsidP="002D5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2B" w:rsidRDefault="003D7E2B">
    <w:pPr>
      <w:pStyle w:val="Header"/>
    </w:pPr>
    <w:r w:rsidRPr="003D7E2B">
      <w:rPr>
        <w:noProof/>
      </w:rPr>
      <w:drawing>
        <wp:anchor distT="0" distB="0" distL="114300" distR="114300" simplePos="0" relativeHeight="251659264" behindDoc="0" locked="0" layoutInCell="1" allowOverlap="1">
          <wp:simplePos x="0" y="0"/>
          <wp:positionH relativeFrom="margin">
            <wp:posOffset>5409916</wp:posOffset>
          </wp:positionH>
          <wp:positionV relativeFrom="margin">
            <wp:posOffset>-655093</wp:posOffset>
          </wp:positionV>
          <wp:extent cx="1086418" cy="600502"/>
          <wp:effectExtent l="19050" t="0" r="0" b="0"/>
          <wp:wrapSquare wrapText="bothSides"/>
          <wp:docPr id="1" name="Picture 4" descr="S:\Caran Group\Casey Rogers\Research Pics\JMU logo\print production\jmulogo_purpl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an Group\Casey Rogers\Research Pics\JMU logo\print production\jmulogo_purple_pc.tif"/>
                  <pic:cNvPicPr>
                    <a:picLocks noChangeAspect="1" noChangeArrowheads="1"/>
                  </pic:cNvPicPr>
                </pic:nvPicPr>
                <pic:blipFill>
                  <a:blip r:embed="rId1" cstate="print"/>
                  <a:srcRect/>
                  <a:stretch>
                    <a:fillRect/>
                  </a:stretch>
                </pic:blipFill>
                <pic:spPr bwMode="auto">
                  <a:xfrm>
                    <a:off x="0" y="0"/>
                    <a:ext cx="1085850" cy="600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35A6F"/>
    <w:rsid w:val="0003397D"/>
    <w:rsid w:val="00055757"/>
    <w:rsid w:val="00062947"/>
    <w:rsid w:val="000A3C9B"/>
    <w:rsid w:val="00102735"/>
    <w:rsid w:val="00153B5C"/>
    <w:rsid w:val="001C4CA0"/>
    <w:rsid w:val="001E3874"/>
    <w:rsid w:val="0020498C"/>
    <w:rsid w:val="00234BC6"/>
    <w:rsid w:val="002964BC"/>
    <w:rsid w:val="002B304C"/>
    <w:rsid w:val="002B3741"/>
    <w:rsid w:val="002D557A"/>
    <w:rsid w:val="002F25E8"/>
    <w:rsid w:val="002F77EF"/>
    <w:rsid w:val="003236B2"/>
    <w:rsid w:val="003247A1"/>
    <w:rsid w:val="00326E60"/>
    <w:rsid w:val="00335A6F"/>
    <w:rsid w:val="003B0C81"/>
    <w:rsid w:val="003B0E1F"/>
    <w:rsid w:val="003B490B"/>
    <w:rsid w:val="003D7E2B"/>
    <w:rsid w:val="003E459B"/>
    <w:rsid w:val="00470216"/>
    <w:rsid w:val="00493591"/>
    <w:rsid w:val="00497AE1"/>
    <w:rsid w:val="004A1FA4"/>
    <w:rsid w:val="00510761"/>
    <w:rsid w:val="00530CFB"/>
    <w:rsid w:val="00573C5F"/>
    <w:rsid w:val="00587649"/>
    <w:rsid w:val="005A46EF"/>
    <w:rsid w:val="005D0B32"/>
    <w:rsid w:val="006169BF"/>
    <w:rsid w:val="00617017"/>
    <w:rsid w:val="00617D28"/>
    <w:rsid w:val="0065639E"/>
    <w:rsid w:val="00657C82"/>
    <w:rsid w:val="00694468"/>
    <w:rsid w:val="00717D16"/>
    <w:rsid w:val="0078226A"/>
    <w:rsid w:val="007C415C"/>
    <w:rsid w:val="00941C84"/>
    <w:rsid w:val="00950F89"/>
    <w:rsid w:val="00983AEA"/>
    <w:rsid w:val="009B3F88"/>
    <w:rsid w:val="009C31F5"/>
    <w:rsid w:val="009C5399"/>
    <w:rsid w:val="00AC39FC"/>
    <w:rsid w:val="00B50C7C"/>
    <w:rsid w:val="00B71CBD"/>
    <w:rsid w:val="00B90660"/>
    <w:rsid w:val="00BD3A6D"/>
    <w:rsid w:val="00BF773C"/>
    <w:rsid w:val="00C42F18"/>
    <w:rsid w:val="00D161D7"/>
    <w:rsid w:val="00D82826"/>
    <w:rsid w:val="00DC7D8A"/>
    <w:rsid w:val="00E30427"/>
    <w:rsid w:val="00EB766C"/>
    <w:rsid w:val="00EF1720"/>
    <w:rsid w:val="00EF6187"/>
    <w:rsid w:val="00F3229E"/>
    <w:rsid w:val="00F4479E"/>
    <w:rsid w:val="00F763B5"/>
    <w:rsid w:val="00FD521D"/>
    <w:rsid w:val="00FE5468"/>
    <w:rsid w:val="00FF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557A"/>
  </w:style>
  <w:style w:type="paragraph" w:styleId="Footer">
    <w:name w:val="footer"/>
    <w:basedOn w:val="Normal"/>
    <w:link w:val="FooterChar"/>
    <w:uiPriority w:val="99"/>
    <w:semiHidden/>
    <w:unhideWhenUsed/>
    <w:rsid w:val="002D5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57A"/>
  </w:style>
  <w:style w:type="paragraph" w:styleId="BalloonText">
    <w:name w:val="Balloon Text"/>
    <w:basedOn w:val="Normal"/>
    <w:link w:val="BalloonTextChar"/>
    <w:uiPriority w:val="99"/>
    <w:semiHidden/>
    <w:unhideWhenUsed/>
    <w:rsid w:val="002D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7A"/>
    <w:rPr>
      <w:rFonts w:ascii="Tahoma" w:hAnsi="Tahoma" w:cs="Tahoma"/>
      <w:sz w:val="16"/>
      <w:szCs w:val="16"/>
    </w:rPr>
  </w:style>
  <w:style w:type="character" w:styleId="Hyperlink">
    <w:name w:val="Hyperlink"/>
    <w:basedOn w:val="DefaultParagraphFont"/>
    <w:uiPriority w:val="99"/>
    <w:unhideWhenUsed/>
    <w:rsid w:val="002D557A"/>
    <w:rPr>
      <w:color w:val="0000FF" w:themeColor="hyperlink"/>
      <w:u w:val="single"/>
    </w:rPr>
  </w:style>
  <w:style w:type="paragraph" w:styleId="NormalWeb">
    <w:name w:val="Normal (Web)"/>
    <w:basedOn w:val="Normal"/>
    <w:uiPriority w:val="99"/>
    <w:unhideWhenUsed/>
    <w:rsid w:val="00D82826"/>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es.jmu.edu/chemdem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dc:creator>
  <cp:lastModifiedBy>Chemistry Students</cp:lastModifiedBy>
  <cp:revision>6</cp:revision>
  <dcterms:created xsi:type="dcterms:W3CDTF">2012-01-14T18:47:00Z</dcterms:created>
  <dcterms:modified xsi:type="dcterms:W3CDTF">2013-05-07T14:45:00Z</dcterms:modified>
</cp:coreProperties>
</file>