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815" w14:textId="77777777" w:rsidR="00E32533" w:rsidRPr="00A62B2A" w:rsidRDefault="00A605FB"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Justin Burow</w:t>
      </w:r>
    </w:p>
    <w:p w14:paraId="317E7E38" w14:textId="2D48A94B" w:rsidR="00A605FB" w:rsidRDefault="00A605FB"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HIST 225</w:t>
      </w:r>
      <w:r w:rsidR="0058711D">
        <w:rPr>
          <w:rFonts w:ascii="Times New Roman" w:hAnsi="Times New Roman" w:cs="Times New Roman"/>
          <w:sz w:val="24"/>
          <w:szCs w:val="24"/>
        </w:rPr>
        <w:t xml:space="preserve"> Section 36 -</w:t>
      </w:r>
      <w:r w:rsidRPr="00A62B2A">
        <w:rPr>
          <w:rFonts w:ascii="Times New Roman" w:hAnsi="Times New Roman" w:cs="Times New Roman"/>
          <w:sz w:val="24"/>
          <w:szCs w:val="24"/>
        </w:rPr>
        <w:t xml:space="preserve"> American Dreamscape</w:t>
      </w:r>
      <w:r w:rsidR="0058711D">
        <w:rPr>
          <w:rFonts w:ascii="Times New Roman" w:hAnsi="Times New Roman" w:cs="Times New Roman"/>
          <w:sz w:val="24"/>
          <w:szCs w:val="24"/>
        </w:rPr>
        <w:t xml:space="preserve"> Entry</w:t>
      </w:r>
    </w:p>
    <w:p w14:paraId="57936D66" w14:textId="0BF2D7D0" w:rsidR="0058711D" w:rsidRDefault="00B40144" w:rsidP="00155D41">
      <w:pPr>
        <w:spacing w:line="300" w:lineRule="exact"/>
        <w:rPr>
          <w:rFonts w:ascii="Times New Roman" w:hAnsi="Times New Roman" w:cs="Times New Roman"/>
          <w:sz w:val="24"/>
          <w:szCs w:val="24"/>
        </w:rPr>
      </w:pPr>
      <w:r>
        <w:rPr>
          <w:rFonts w:ascii="Times New Roman" w:hAnsi="Times New Roman" w:cs="Times New Roman"/>
          <w:sz w:val="24"/>
          <w:szCs w:val="24"/>
        </w:rPr>
        <w:t>RISKY BUSINESS</w:t>
      </w:r>
    </w:p>
    <w:p w14:paraId="7E4E0653" w14:textId="7C2D0999" w:rsidR="00F170B8" w:rsidRDefault="00F170B8" w:rsidP="00F170B8">
      <w:pPr>
        <w:spacing w:line="300" w:lineRule="exact"/>
        <w:ind w:firstLine="720"/>
        <w:rPr>
          <w:rFonts w:ascii="Times New Roman" w:hAnsi="Times New Roman" w:cs="Times New Roman"/>
          <w:sz w:val="24"/>
          <w:szCs w:val="24"/>
        </w:rPr>
      </w:pPr>
      <w:r>
        <w:rPr>
          <w:rFonts w:ascii="Times New Roman" w:hAnsi="Times New Roman" w:cs="Times New Roman"/>
          <w:sz w:val="24"/>
          <w:szCs w:val="24"/>
        </w:rPr>
        <w:t xml:space="preserve">Ray Kroc (October 5, 1902 – January 14, 1984) was an American entrepreneur best known for expanding McDonald’s. Living a rough half of his first life, Kroc found a way to turn his struggles into success through hard work, dedication, and a calculated series of risks. </w:t>
      </w:r>
    </w:p>
    <w:p w14:paraId="546E5C9C" w14:textId="64EF959C" w:rsidR="00A605FB" w:rsidRPr="00A62B2A" w:rsidRDefault="00142D95"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ab/>
        <w:t>It is hard to accomplish the “American Dream” without having to risk it all. Time and time again, Ray Kroc</w:t>
      </w:r>
      <w:r w:rsidR="004944D5">
        <w:rPr>
          <w:rFonts w:ascii="Times New Roman" w:hAnsi="Times New Roman" w:cs="Times New Roman"/>
          <w:sz w:val="24"/>
          <w:szCs w:val="24"/>
        </w:rPr>
        <w:t xml:space="preserve"> (</w:t>
      </w:r>
      <w:r w:rsidR="004944D5" w:rsidRPr="004944D5">
        <w:rPr>
          <w:rFonts w:ascii="Times New Roman" w:hAnsi="Times New Roman" w:cs="Times New Roman"/>
          <w:sz w:val="24"/>
          <w:szCs w:val="24"/>
        </w:rPr>
        <w:t>October 5, 1902</w:t>
      </w:r>
      <w:r w:rsidR="004944D5">
        <w:rPr>
          <w:rFonts w:ascii="Times New Roman" w:hAnsi="Times New Roman" w:cs="Times New Roman"/>
          <w:sz w:val="24"/>
          <w:szCs w:val="24"/>
        </w:rPr>
        <w:t xml:space="preserve"> – </w:t>
      </w:r>
      <w:proofErr w:type="gramStart"/>
      <w:r w:rsidR="004944D5">
        <w:rPr>
          <w:rFonts w:ascii="Times New Roman" w:hAnsi="Times New Roman" w:cs="Times New Roman"/>
          <w:sz w:val="24"/>
          <w:szCs w:val="24"/>
        </w:rPr>
        <w:t>January,</w:t>
      </w:r>
      <w:proofErr w:type="gramEnd"/>
      <w:r w:rsidR="004944D5">
        <w:rPr>
          <w:rFonts w:ascii="Times New Roman" w:hAnsi="Times New Roman" w:cs="Times New Roman"/>
          <w:sz w:val="24"/>
          <w:szCs w:val="24"/>
        </w:rPr>
        <w:t xml:space="preserve"> 14 1984)</w:t>
      </w:r>
      <w:r w:rsidRPr="00A62B2A">
        <w:rPr>
          <w:rFonts w:ascii="Times New Roman" w:hAnsi="Times New Roman" w:cs="Times New Roman"/>
          <w:sz w:val="24"/>
          <w:szCs w:val="24"/>
        </w:rPr>
        <w:t xml:space="preserve"> risked it all to </w:t>
      </w:r>
      <w:r w:rsidR="00EB4E0A" w:rsidRPr="00A62B2A">
        <w:rPr>
          <w:rFonts w:ascii="Times New Roman" w:hAnsi="Times New Roman" w:cs="Times New Roman"/>
          <w:sz w:val="24"/>
          <w:szCs w:val="24"/>
        </w:rPr>
        <w:t xml:space="preserve">propel McDonald’s to the fast-food empire we know it as today. </w:t>
      </w:r>
      <w:r w:rsidR="00900454" w:rsidRPr="00A62B2A">
        <w:rPr>
          <w:rFonts w:ascii="Times New Roman" w:hAnsi="Times New Roman" w:cs="Times New Roman"/>
          <w:sz w:val="24"/>
          <w:szCs w:val="24"/>
        </w:rPr>
        <w:t>Born at the start of the 20</w:t>
      </w:r>
      <w:r w:rsidR="00900454" w:rsidRPr="00A62B2A">
        <w:rPr>
          <w:rFonts w:ascii="Times New Roman" w:hAnsi="Times New Roman" w:cs="Times New Roman"/>
          <w:sz w:val="24"/>
          <w:szCs w:val="24"/>
          <w:vertAlign w:val="superscript"/>
        </w:rPr>
        <w:t>th</w:t>
      </w:r>
      <w:r w:rsidR="00900454" w:rsidRPr="00A62B2A">
        <w:rPr>
          <w:rFonts w:ascii="Times New Roman" w:hAnsi="Times New Roman" w:cs="Times New Roman"/>
          <w:sz w:val="24"/>
          <w:szCs w:val="24"/>
        </w:rPr>
        <w:t xml:space="preserve"> century, Ray Kroc’s early life was riddled with adversity. After a slew of jobs and experiences </w:t>
      </w:r>
      <w:r w:rsidR="00EB4E0A" w:rsidRPr="00A62B2A">
        <w:rPr>
          <w:rFonts w:ascii="Times New Roman" w:hAnsi="Times New Roman" w:cs="Times New Roman"/>
          <w:sz w:val="24"/>
          <w:szCs w:val="24"/>
        </w:rPr>
        <w:t>during the midst of the Great Depression</w:t>
      </w:r>
      <w:r w:rsidR="00900454" w:rsidRPr="00A62B2A">
        <w:rPr>
          <w:rFonts w:ascii="Times New Roman" w:hAnsi="Times New Roman" w:cs="Times New Roman"/>
          <w:sz w:val="24"/>
          <w:szCs w:val="24"/>
        </w:rPr>
        <w:t>, Kroc found himself selling milkshakes for 15 years starting in 1937</w:t>
      </w:r>
      <w:r w:rsidR="006B5F64">
        <w:rPr>
          <w:rStyle w:val="EndnoteReference"/>
          <w:rFonts w:ascii="Times New Roman" w:hAnsi="Times New Roman" w:cs="Times New Roman"/>
          <w:sz w:val="24"/>
          <w:szCs w:val="24"/>
        </w:rPr>
        <w:endnoteReference w:id="1"/>
      </w:r>
      <w:r w:rsidR="00B40144">
        <w:rPr>
          <w:rFonts w:ascii="Times New Roman" w:hAnsi="Times New Roman" w:cs="Times New Roman"/>
          <w:sz w:val="24"/>
          <w:szCs w:val="24"/>
        </w:rPr>
        <w:t xml:space="preserve">. </w:t>
      </w:r>
      <w:r w:rsidR="00900454" w:rsidRPr="00A62B2A">
        <w:rPr>
          <w:rFonts w:ascii="Times New Roman" w:hAnsi="Times New Roman" w:cs="Times New Roman"/>
          <w:sz w:val="24"/>
          <w:szCs w:val="24"/>
        </w:rPr>
        <w:t xml:space="preserve">On one of his sales trips for the milkshakes, he came across the original location of what we know today as McDonalds. </w:t>
      </w:r>
      <w:r w:rsidR="0048683F">
        <w:rPr>
          <w:rFonts w:ascii="Times New Roman" w:hAnsi="Times New Roman" w:cs="Times New Roman"/>
          <w:sz w:val="24"/>
          <w:szCs w:val="24"/>
        </w:rPr>
        <w:t xml:space="preserve">Through </w:t>
      </w:r>
      <w:r w:rsidR="00900454" w:rsidRPr="00A62B2A">
        <w:rPr>
          <w:rFonts w:ascii="Times New Roman" w:hAnsi="Times New Roman" w:cs="Times New Roman"/>
          <w:sz w:val="24"/>
          <w:szCs w:val="24"/>
        </w:rPr>
        <w:t xml:space="preserve">Kroc’s hard work and </w:t>
      </w:r>
      <w:r w:rsidR="00EB4E0A" w:rsidRPr="00A62B2A">
        <w:rPr>
          <w:rFonts w:ascii="Times New Roman" w:hAnsi="Times New Roman" w:cs="Times New Roman"/>
          <w:sz w:val="24"/>
          <w:szCs w:val="24"/>
        </w:rPr>
        <w:t>calculated risks</w:t>
      </w:r>
      <w:r w:rsidR="0048683F">
        <w:rPr>
          <w:rFonts w:ascii="Times New Roman" w:hAnsi="Times New Roman" w:cs="Times New Roman"/>
          <w:sz w:val="24"/>
          <w:szCs w:val="24"/>
        </w:rPr>
        <w:t>, he built</w:t>
      </w:r>
      <w:r w:rsidR="00900454" w:rsidRPr="00A62B2A">
        <w:rPr>
          <w:rFonts w:ascii="Times New Roman" w:hAnsi="Times New Roman" w:cs="Times New Roman"/>
          <w:sz w:val="24"/>
          <w:szCs w:val="24"/>
        </w:rPr>
        <w:t xml:space="preserve"> McDonald’s </w:t>
      </w:r>
      <w:r w:rsidR="0048683F">
        <w:rPr>
          <w:rFonts w:ascii="Times New Roman" w:hAnsi="Times New Roman" w:cs="Times New Roman"/>
          <w:sz w:val="24"/>
          <w:szCs w:val="24"/>
        </w:rPr>
        <w:t>to</w:t>
      </w:r>
      <w:r w:rsidR="00900454" w:rsidRPr="00A62B2A">
        <w:rPr>
          <w:rFonts w:ascii="Times New Roman" w:hAnsi="Times New Roman" w:cs="Times New Roman"/>
          <w:sz w:val="24"/>
          <w:szCs w:val="24"/>
        </w:rPr>
        <w:t xml:space="preserve"> where it is today.</w:t>
      </w:r>
    </w:p>
    <w:p w14:paraId="28E3BC51" w14:textId="2310E7DB" w:rsidR="00A62B2A" w:rsidRPr="00A62B2A" w:rsidRDefault="00781608"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ab/>
        <w:t xml:space="preserve">In 1954, Kroc traveled to the original McDonald’s </w:t>
      </w:r>
      <w:proofErr w:type="gramStart"/>
      <w:r w:rsidRPr="00A62B2A">
        <w:rPr>
          <w:rFonts w:ascii="Times New Roman" w:hAnsi="Times New Roman" w:cs="Times New Roman"/>
          <w:sz w:val="24"/>
          <w:szCs w:val="24"/>
        </w:rPr>
        <w:t>brother</w:t>
      </w:r>
      <w:r w:rsidR="004A48D8">
        <w:rPr>
          <w:rFonts w:ascii="Times New Roman" w:hAnsi="Times New Roman" w:cs="Times New Roman"/>
          <w:sz w:val="24"/>
          <w:szCs w:val="24"/>
        </w:rPr>
        <w:t>s</w:t>
      </w:r>
      <w:proofErr w:type="gramEnd"/>
      <w:r w:rsidRPr="00A62B2A">
        <w:rPr>
          <w:rFonts w:ascii="Times New Roman" w:hAnsi="Times New Roman" w:cs="Times New Roman"/>
          <w:sz w:val="24"/>
          <w:szCs w:val="24"/>
        </w:rPr>
        <w:t xml:space="preserve"> location for a sales trip. He was intrigued because although it was a small </w:t>
      </w:r>
      <w:r w:rsidR="00DC524E">
        <w:rPr>
          <w:rFonts w:ascii="Times New Roman" w:hAnsi="Times New Roman" w:cs="Times New Roman"/>
          <w:sz w:val="24"/>
          <w:szCs w:val="24"/>
        </w:rPr>
        <w:t>store</w:t>
      </w:r>
      <w:r w:rsidRPr="00A62B2A">
        <w:rPr>
          <w:rFonts w:ascii="Times New Roman" w:hAnsi="Times New Roman" w:cs="Times New Roman"/>
          <w:sz w:val="24"/>
          <w:szCs w:val="24"/>
        </w:rPr>
        <w:t xml:space="preserve">, they purchased 4 times the usual amount of milkshake machines. </w:t>
      </w:r>
      <w:r w:rsidR="00DC08EE" w:rsidRPr="00A62B2A">
        <w:rPr>
          <w:rFonts w:ascii="Times New Roman" w:hAnsi="Times New Roman" w:cs="Times New Roman"/>
          <w:sz w:val="24"/>
          <w:szCs w:val="24"/>
        </w:rPr>
        <w:t>In his 15 years of sales experience, he had seen a lot of operations, but none run quite like this</w:t>
      </w:r>
      <w:r w:rsidR="006B5F64">
        <w:rPr>
          <w:rStyle w:val="EndnoteReference"/>
          <w:rFonts w:ascii="Times New Roman" w:hAnsi="Times New Roman" w:cs="Times New Roman"/>
          <w:sz w:val="24"/>
          <w:szCs w:val="24"/>
        </w:rPr>
        <w:endnoteReference w:id="2"/>
      </w:r>
      <w:r w:rsidR="00E228CF">
        <w:rPr>
          <w:rFonts w:ascii="Times New Roman" w:hAnsi="Times New Roman" w:cs="Times New Roman"/>
          <w:sz w:val="24"/>
          <w:szCs w:val="24"/>
        </w:rPr>
        <w:t xml:space="preserve">. </w:t>
      </w:r>
      <w:bookmarkStart w:id="0" w:name="_GoBack"/>
      <w:bookmarkEnd w:id="0"/>
      <w:r w:rsidR="00DC08EE" w:rsidRPr="00A62B2A">
        <w:rPr>
          <w:rFonts w:ascii="Times New Roman" w:hAnsi="Times New Roman" w:cs="Times New Roman"/>
          <w:sz w:val="24"/>
          <w:szCs w:val="24"/>
        </w:rPr>
        <w:t xml:space="preserve">He immediately wanted </w:t>
      </w:r>
      <w:r w:rsidR="00142D95" w:rsidRPr="00A62B2A">
        <w:rPr>
          <w:rFonts w:ascii="Times New Roman" w:hAnsi="Times New Roman" w:cs="Times New Roman"/>
          <w:sz w:val="24"/>
          <w:szCs w:val="24"/>
        </w:rPr>
        <w:t xml:space="preserve">to become a partner and expand the </w:t>
      </w:r>
      <w:r w:rsidR="00EB4E0A" w:rsidRPr="00A62B2A">
        <w:rPr>
          <w:rFonts w:ascii="Times New Roman" w:hAnsi="Times New Roman" w:cs="Times New Roman"/>
          <w:sz w:val="24"/>
          <w:szCs w:val="24"/>
        </w:rPr>
        <w:t>business</w:t>
      </w:r>
      <w:r w:rsidR="00142D95" w:rsidRPr="00A62B2A">
        <w:rPr>
          <w:rFonts w:ascii="Times New Roman" w:hAnsi="Times New Roman" w:cs="Times New Roman"/>
          <w:sz w:val="24"/>
          <w:szCs w:val="24"/>
        </w:rPr>
        <w:t xml:space="preserve">. He </w:t>
      </w:r>
      <w:r w:rsidR="00EB4E0A" w:rsidRPr="00A62B2A">
        <w:rPr>
          <w:rFonts w:ascii="Times New Roman" w:hAnsi="Times New Roman" w:cs="Times New Roman"/>
          <w:sz w:val="24"/>
          <w:szCs w:val="24"/>
        </w:rPr>
        <w:t>started by</w:t>
      </w:r>
      <w:r w:rsidR="003712C9" w:rsidRPr="00A62B2A">
        <w:rPr>
          <w:rFonts w:ascii="Times New Roman" w:hAnsi="Times New Roman" w:cs="Times New Roman"/>
          <w:sz w:val="24"/>
          <w:szCs w:val="24"/>
        </w:rPr>
        <w:t xml:space="preserve"> taking a huge risk, keeping the franchisee license a low cost and taking on most of the financial burde</w:t>
      </w:r>
      <w:r w:rsidR="006B5F64">
        <w:rPr>
          <w:rFonts w:ascii="Times New Roman" w:hAnsi="Times New Roman" w:cs="Times New Roman"/>
          <w:sz w:val="24"/>
          <w:szCs w:val="24"/>
        </w:rPr>
        <w:t>n</w:t>
      </w:r>
      <w:r w:rsidR="00271F32">
        <w:rPr>
          <w:rStyle w:val="EndnoteReference"/>
          <w:rFonts w:ascii="Times New Roman" w:hAnsi="Times New Roman" w:cs="Times New Roman"/>
          <w:sz w:val="24"/>
          <w:szCs w:val="24"/>
        </w:rPr>
        <w:endnoteReference w:id="3"/>
      </w:r>
      <w:r w:rsidR="00B40144">
        <w:rPr>
          <w:rFonts w:ascii="Times New Roman" w:hAnsi="Times New Roman" w:cs="Times New Roman"/>
          <w:sz w:val="24"/>
          <w:szCs w:val="24"/>
        </w:rPr>
        <w:t xml:space="preserve">. </w:t>
      </w:r>
      <w:r w:rsidR="003712C9" w:rsidRPr="00A62B2A">
        <w:rPr>
          <w:rFonts w:ascii="Times New Roman" w:hAnsi="Times New Roman" w:cs="Times New Roman"/>
          <w:sz w:val="24"/>
          <w:szCs w:val="24"/>
        </w:rPr>
        <w:t>While this was a big risk, it allowed McDonald’s to rapidly open new locations across the country, boosting its growth astronomically.</w:t>
      </w:r>
    </w:p>
    <w:p w14:paraId="43BC3BA1" w14:textId="1F175B88" w:rsidR="00155D41" w:rsidRPr="00A62B2A" w:rsidRDefault="003712C9" w:rsidP="00A62B2A">
      <w:pPr>
        <w:spacing w:line="300" w:lineRule="exact"/>
        <w:ind w:firstLine="720"/>
        <w:rPr>
          <w:rFonts w:ascii="Times New Roman" w:hAnsi="Times New Roman" w:cs="Times New Roman"/>
          <w:sz w:val="24"/>
          <w:szCs w:val="24"/>
        </w:rPr>
      </w:pPr>
      <w:r w:rsidRPr="00A62B2A">
        <w:rPr>
          <w:rFonts w:ascii="Times New Roman" w:hAnsi="Times New Roman" w:cs="Times New Roman"/>
          <w:sz w:val="24"/>
          <w:szCs w:val="24"/>
        </w:rPr>
        <w:t xml:space="preserve"> Next, in the early 1960’s, Kroc seized the opportunity to buyout McDonald’s from the McDonald brothers. Kroc</w:t>
      </w:r>
      <w:r w:rsidR="004A48D8">
        <w:rPr>
          <w:rFonts w:ascii="Times New Roman" w:hAnsi="Times New Roman" w:cs="Times New Roman"/>
          <w:sz w:val="24"/>
          <w:szCs w:val="24"/>
        </w:rPr>
        <w:t>’s relationship with the brothers strained over the years</w:t>
      </w:r>
      <w:r w:rsidRPr="00A62B2A">
        <w:rPr>
          <w:rFonts w:ascii="Times New Roman" w:hAnsi="Times New Roman" w:cs="Times New Roman"/>
          <w:sz w:val="24"/>
          <w:szCs w:val="24"/>
        </w:rPr>
        <w:t>, as their franchises were poor performing and they opened a franchise close to Kroc’s own.</w:t>
      </w:r>
      <w:r w:rsidR="00155D41" w:rsidRPr="00A62B2A">
        <w:rPr>
          <w:rFonts w:ascii="Times New Roman" w:hAnsi="Times New Roman" w:cs="Times New Roman"/>
          <w:sz w:val="24"/>
          <w:szCs w:val="24"/>
        </w:rPr>
        <w:t xml:space="preserve"> Kroc and the company took on massive debt buying out the franchise, but he saw it fit to complete his vision. Kroc strived for consistency across</w:t>
      </w:r>
      <w:r w:rsidR="00EB4E0A" w:rsidRPr="00A62B2A">
        <w:rPr>
          <w:rFonts w:ascii="Times New Roman" w:hAnsi="Times New Roman" w:cs="Times New Roman"/>
          <w:sz w:val="24"/>
          <w:szCs w:val="24"/>
        </w:rPr>
        <w:t xml:space="preserve"> </w:t>
      </w:r>
      <w:r w:rsidR="00155D41" w:rsidRPr="00A62B2A">
        <w:rPr>
          <w:rFonts w:ascii="Times New Roman" w:hAnsi="Times New Roman" w:cs="Times New Roman"/>
          <w:sz w:val="24"/>
          <w:szCs w:val="24"/>
        </w:rPr>
        <w:t xml:space="preserve">all locations, so that a burger and fries tasted the same no matter where you were in the country. He also changed </w:t>
      </w:r>
      <w:r w:rsidR="004A48D8">
        <w:rPr>
          <w:rFonts w:ascii="Times New Roman" w:hAnsi="Times New Roman" w:cs="Times New Roman"/>
          <w:sz w:val="24"/>
          <w:szCs w:val="24"/>
        </w:rPr>
        <w:t>sought to change the</w:t>
      </w:r>
      <w:r w:rsidR="00155D41" w:rsidRPr="00A62B2A">
        <w:rPr>
          <w:rFonts w:ascii="Times New Roman" w:hAnsi="Times New Roman" w:cs="Times New Roman"/>
          <w:sz w:val="24"/>
          <w:szCs w:val="24"/>
        </w:rPr>
        <w:t xml:space="preserve"> stigma of a burger joint from a </w:t>
      </w:r>
      <w:r w:rsidR="004A48D8">
        <w:rPr>
          <w:rFonts w:ascii="Times New Roman" w:hAnsi="Times New Roman" w:cs="Times New Roman"/>
          <w:sz w:val="24"/>
          <w:szCs w:val="24"/>
        </w:rPr>
        <w:t>rebellious hangout</w:t>
      </w:r>
      <w:r w:rsidR="00155D41" w:rsidRPr="00A62B2A">
        <w:rPr>
          <w:rFonts w:ascii="Times New Roman" w:hAnsi="Times New Roman" w:cs="Times New Roman"/>
          <w:sz w:val="24"/>
          <w:szCs w:val="24"/>
        </w:rPr>
        <w:t xml:space="preserve"> to a family friendly experience. </w:t>
      </w:r>
    </w:p>
    <w:p w14:paraId="27485EEA" w14:textId="4996AC12" w:rsidR="00A605FB" w:rsidRDefault="00155D41"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ab/>
      </w:r>
      <w:r w:rsidR="004A48D8">
        <w:rPr>
          <w:rFonts w:ascii="Times New Roman" w:hAnsi="Times New Roman" w:cs="Times New Roman"/>
          <w:sz w:val="24"/>
          <w:szCs w:val="24"/>
        </w:rPr>
        <w:t>Only a</w:t>
      </w:r>
      <w:r w:rsidR="004A48D8" w:rsidRPr="00A62B2A">
        <w:rPr>
          <w:rFonts w:ascii="Times New Roman" w:hAnsi="Times New Roman" w:cs="Times New Roman"/>
          <w:sz w:val="24"/>
          <w:szCs w:val="24"/>
        </w:rPr>
        <w:t xml:space="preserve"> year after his </w:t>
      </w:r>
      <w:r w:rsidR="004A48D8">
        <w:rPr>
          <w:rFonts w:ascii="Times New Roman" w:hAnsi="Times New Roman" w:cs="Times New Roman"/>
          <w:sz w:val="24"/>
          <w:szCs w:val="24"/>
        </w:rPr>
        <w:t>reveal</w:t>
      </w:r>
      <w:r w:rsidR="004A48D8" w:rsidRPr="00A62B2A">
        <w:rPr>
          <w:rFonts w:ascii="Times New Roman" w:hAnsi="Times New Roman" w:cs="Times New Roman"/>
          <w:sz w:val="24"/>
          <w:szCs w:val="24"/>
        </w:rPr>
        <w:t>, Ronald McDonald was recognizable to 96% of American Children</w:t>
      </w:r>
      <w:r w:rsidR="00271F32">
        <w:rPr>
          <w:rStyle w:val="EndnoteReference"/>
          <w:rFonts w:ascii="Times New Roman" w:hAnsi="Times New Roman" w:cs="Times New Roman"/>
          <w:sz w:val="24"/>
          <w:szCs w:val="24"/>
        </w:rPr>
        <w:endnoteReference w:id="4"/>
      </w:r>
      <w:r w:rsidR="00E228CF">
        <w:rPr>
          <w:rFonts w:ascii="Times New Roman" w:hAnsi="Times New Roman" w:cs="Times New Roman"/>
          <w:sz w:val="24"/>
          <w:szCs w:val="24"/>
        </w:rPr>
        <w:t xml:space="preserve">. </w:t>
      </w:r>
      <w:r w:rsidRPr="00A62B2A">
        <w:rPr>
          <w:rFonts w:ascii="Times New Roman" w:hAnsi="Times New Roman" w:cs="Times New Roman"/>
          <w:sz w:val="24"/>
          <w:szCs w:val="24"/>
        </w:rPr>
        <w:t xml:space="preserve">Nobody had taken the assembly line approach and applied it to food, but Kroc took the risk and proved it could work at a large scale. </w:t>
      </w:r>
      <w:r w:rsidR="00142D95" w:rsidRPr="00A62B2A">
        <w:rPr>
          <w:rFonts w:ascii="Times New Roman" w:hAnsi="Times New Roman" w:cs="Times New Roman"/>
          <w:sz w:val="24"/>
          <w:szCs w:val="24"/>
        </w:rPr>
        <w:t xml:space="preserve"> </w:t>
      </w:r>
      <w:r w:rsidR="004A48D8">
        <w:rPr>
          <w:rFonts w:ascii="Times New Roman" w:hAnsi="Times New Roman" w:cs="Times New Roman"/>
          <w:sz w:val="24"/>
          <w:szCs w:val="24"/>
        </w:rPr>
        <w:t>Between the fast service and e</w:t>
      </w:r>
      <w:r w:rsidR="00A62B2A" w:rsidRPr="00A62B2A">
        <w:rPr>
          <w:rFonts w:ascii="Times New Roman" w:hAnsi="Times New Roman" w:cs="Times New Roman"/>
          <w:sz w:val="24"/>
          <w:szCs w:val="24"/>
        </w:rPr>
        <w:t>nforcing cleanliness and friendliness at every establishment, McDonald’s quickly became a brand people could trust. By the time Kroc died in 1984, McDonalds had thousands of locations in the U.S. and locations around the world.</w:t>
      </w:r>
    </w:p>
    <w:p w14:paraId="1E6DFF2B" w14:textId="5E7B78A2" w:rsidR="00A62B2A" w:rsidRPr="00A62B2A" w:rsidRDefault="00A62B2A" w:rsidP="00155D41">
      <w:pPr>
        <w:spacing w:line="300" w:lineRule="exact"/>
        <w:rPr>
          <w:rFonts w:ascii="Times New Roman" w:hAnsi="Times New Roman" w:cs="Times New Roman"/>
          <w:sz w:val="24"/>
          <w:szCs w:val="24"/>
        </w:rPr>
      </w:pPr>
      <w:r>
        <w:rPr>
          <w:rFonts w:ascii="Times New Roman" w:hAnsi="Times New Roman" w:cs="Times New Roman"/>
          <w:sz w:val="24"/>
          <w:szCs w:val="24"/>
        </w:rPr>
        <w:tab/>
        <w:t xml:space="preserve">In his 2008 paper, </w:t>
      </w:r>
      <w:r>
        <w:rPr>
          <w:rFonts w:ascii="Times New Roman" w:hAnsi="Times New Roman" w:cs="Times New Roman"/>
          <w:i/>
          <w:sz w:val="24"/>
          <w:szCs w:val="24"/>
        </w:rPr>
        <w:t xml:space="preserve">Fast Food- Ray </w:t>
      </w:r>
      <w:proofErr w:type="gramStart"/>
      <w:r>
        <w:rPr>
          <w:rFonts w:ascii="Times New Roman" w:hAnsi="Times New Roman" w:cs="Times New Roman"/>
          <w:i/>
          <w:sz w:val="24"/>
          <w:szCs w:val="24"/>
        </w:rPr>
        <w:t>Kroc  and</w:t>
      </w:r>
      <w:proofErr w:type="gramEnd"/>
      <w:r>
        <w:rPr>
          <w:rFonts w:ascii="Times New Roman" w:hAnsi="Times New Roman" w:cs="Times New Roman"/>
          <w:i/>
          <w:sz w:val="24"/>
          <w:szCs w:val="24"/>
        </w:rPr>
        <w:t xml:space="preserve"> the Dawning of the Age of McDonald’s</w:t>
      </w:r>
      <w:r>
        <w:rPr>
          <w:rFonts w:ascii="Times New Roman" w:hAnsi="Times New Roman" w:cs="Times New Roman"/>
          <w:sz w:val="24"/>
          <w:szCs w:val="24"/>
        </w:rPr>
        <w:t>, James Tillotson attributes McDonald’s success due to “The Right Person, the Right Vision, the Right Product, and the Right Time</w:t>
      </w:r>
      <w:r w:rsidR="00A3143B">
        <w:rPr>
          <w:rFonts w:ascii="Times New Roman" w:hAnsi="Times New Roman" w:cs="Times New Roman"/>
          <w:sz w:val="24"/>
          <w:szCs w:val="24"/>
        </w:rPr>
        <w:t>.”</w:t>
      </w:r>
      <w:r w:rsidR="00271F32">
        <w:rPr>
          <w:rStyle w:val="EndnoteReference"/>
          <w:rFonts w:ascii="Times New Roman" w:hAnsi="Times New Roman" w:cs="Times New Roman"/>
          <w:sz w:val="24"/>
          <w:szCs w:val="24"/>
        </w:rPr>
        <w:endnoteReference w:id="5"/>
      </w:r>
      <w:r w:rsidR="00A3143B">
        <w:rPr>
          <w:rFonts w:ascii="Times New Roman" w:hAnsi="Times New Roman" w:cs="Times New Roman"/>
          <w:sz w:val="24"/>
          <w:szCs w:val="24"/>
        </w:rPr>
        <w:t xml:space="preserve"> Fast food places had previously tried to expand via franchising before, but always failed due to inconsistency in food quality or service. Ray Kroc </w:t>
      </w:r>
      <w:r w:rsidR="004A48D8">
        <w:rPr>
          <w:rFonts w:ascii="Times New Roman" w:hAnsi="Times New Roman" w:cs="Times New Roman"/>
          <w:sz w:val="24"/>
          <w:szCs w:val="24"/>
        </w:rPr>
        <w:lastRenderedPageBreak/>
        <w:t xml:space="preserve">was the right person, with decades of sales experience to back his decision making and risks. McDonald’s was the right product, as it </w:t>
      </w:r>
      <w:r w:rsidR="00A3143B">
        <w:rPr>
          <w:rFonts w:ascii="Times New Roman" w:hAnsi="Times New Roman" w:cs="Times New Roman"/>
          <w:sz w:val="24"/>
          <w:szCs w:val="24"/>
        </w:rPr>
        <w:t xml:space="preserve">provided a </w:t>
      </w:r>
      <w:proofErr w:type="gramStart"/>
      <w:r w:rsidR="00A3143B">
        <w:rPr>
          <w:rFonts w:ascii="Times New Roman" w:hAnsi="Times New Roman" w:cs="Times New Roman"/>
          <w:sz w:val="24"/>
          <w:szCs w:val="24"/>
        </w:rPr>
        <w:t>low cost</w:t>
      </w:r>
      <w:proofErr w:type="gramEnd"/>
      <w:r w:rsidR="00A3143B">
        <w:rPr>
          <w:rFonts w:ascii="Times New Roman" w:hAnsi="Times New Roman" w:cs="Times New Roman"/>
          <w:sz w:val="24"/>
          <w:szCs w:val="24"/>
        </w:rPr>
        <w:t xml:space="preserve"> convenient meal at a time cars were becoming more popular. Combined with the rapid expansion </w:t>
      </w:r>
      <w:r w:rsidR="004A48D8">
        <w:rPr>
          <w:rFonts w:ascii="Times New Roman" w:hAnsi="Times New Roman" w:cs="Times New Roman"/>
          <w:sz w:val="24"/>
          <w:szCs w:val="24"/>
        </w:rPr>
        <w:t xml:space="preserve">early in the life </w:t>
      </w:r>
      <w:r w:rsidR="00A3143B">
        <w:rPr>
          <w:rFonts w:ascii="Times New Roman" w:hAnsi="Times New Roman" w:cs="Times New Roman"/>
          <w:sz w:val="24"/>
          <w:szCs w:val="24"/>
        </w:rPr>
        <w:t>of the franchise, meeting the American consumer’s demands allowed Kroc’s empire to explode.</w:t>
      </w:r>
    </w:p>
    <w:p w14:paraId="4E4A6FCE" w14:textId="2DB75C47" w:rsidR="004A48D8" w:rsidRPr="00A62B2A" w:rsidRDefault="00A62B2A" w:rsidP="00155D41">
      <w:pPr>
        <w:spacing w:line="300" w:lineRule="exact"/>
        <w:rPr>
          <w:rFonts w:ascii="Times New Roman" w:hAnsi="Times New Roman" w:cs="Times New Roman"/>
          <w:sz w:val="24"/>
          <w:szCs w:val="24"/>
        </w:rPr>
      </w:pPr>
      <w:r w:rsidRPr="00A62B2A">
        <w:rPr>
          <w:rFonts w:ascii="Times New Roman" w:hAnsi="Times New Roman" w:cs="Times New Roman"/>
          <w:sz w:val="24"/>
          <w:szCs w:val="24"/>
        </w:rPr>
        <w:tab/>
        <w:t>Today, Kroc’s legacy continues. There are tens of thousands of McDonald’s locations in over 119 countries. His quotes can still be found across McDonald’s websites, and his standards are still enforced in every McDonald’s location.</w:t>
      </w:r>
      <w:r w:rsidR="00A3143B">
        <w:rPr>
          <w:rFonts w:ascii="Times New Roman" w:hAnsi="Times New Roman" w:cs="Times New Roman"/>
          <w:sz w:val="24"/>
          <w:szCs w:val="24"/>
        </w:rPr>
        <w:t xml:space="preserve"> Kroc would not have been able to accomplish building this fast-food empire if he didn’t seize the chances to take risks and grow.</w:t>
      </w:r>
      <w:r w:rsidR="00215167">
        <w:rPr>
          <w:rFonts w:ascii="Times New Roman" w:hAnsi="Times New Roman" w:cs="Times New Roman"/>
          <w:sz w:val="24"/>
          <w:szCs w:val="24"/>
        </w:rPr>
        <w:t xml:space="preserve"> </w:t>
      </w:r>
      <w:r w:rsidR="004944D5">
        <w:rPr>
          <w:rFonts w:ascii="Times New Roman" w:hAnsi="Times New Roman" w:cs="Times New Roman"/>
          <w:sz w:val="24"/>
          <w:szCs w:val="24"/>
        </w:rPr>
        <w:t xml:space="preserve">Even though he was 53 years of age when he first stumbled across McDonald’s, Kroc was able to </w:t>
      </w:r>
      <w:r w:rsidR="00215167">
        <w:rPr>
          <w:rFonts w:ascii="Times New Roman" w:hAnsi="Times New Roman" w:cs="Times New Roman"/>
          <w:sz w:val="24"/>
          <w:szCs w:val="24"/>
        </w:rPr>
        <w:t>channel his experience and dedication to achieve the American Dream. He turned his decades of adversity into hundreds of millions in fortune.</w:t>
      </w:r>
    </w:p>
    <w:sectPr w:rsidR="004A48D8" w:rsidRPr="00A62B2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F843" w14:textId="77777777" w:rsidR="005E7F61" w:rsidRDefault="005E7F61" w:rsidP="00B40144">
      <w:pPr>
        <w:spacing w:after="0" w:line="240" w:lineRule="auto"/>
      </w:pPr>
      <w:r>
        <w:separator/>
      </w:r>
    </w:p>
  </w:endnote>
  <w:endnote w:type="continuationSeparator" w:id="0">
    <w:p w14:paraId="0AA47014" w14:textId="77777777" w:rsidR="005E7F61" w:rsidRDefault="005E7F61" w:rsidP="00B40144">
      <w:pPr>
        <w:spacing w:after="0" w:line="240" w:lineRule="auto"/>
      </w:pPr>
      <w:r>
        <w:continuationSeparator/>
      </w:r>
    </w:p>
  </w:endnote>
  <w:endnote w:id="1">
    <w:p w14:paraId="00240B68" w14:textId="2C106028" w:rsidR="006B5F64" w:rsidRDefault="006B5F64" w:rsidP="00271F32">
      <w:pPr>
        <w:pStyle w:val="FootnoteText"/>
      </w:pPr>
      <w:r>
        <w:rPr>
          <w:rStyle w:val="EndnoteReference"/>
        </w:rPr>
        <w:endnoteRef/>
      </w:r>
      <w:r>
        <w:t xml:space="preserve"> </w:t>
      </w:r>
      <w:r w:rsidR="00271F32" w:rsidRPr="00B40144">
        <w:t xml:space="preserve">Roberts, Chris, Linda J. Shea, and Stephen J. </w:t>
      </w:r>
      <w:proofErr w:type="spellStart"/>
      <w:r w:rsidR="00271F32" w:rsidRPr="00B40144">
        <w:t>Sasso</w:t>
      </w:r>
      <w:proofErr w:type="spellEnd"/>
      <w:r w:rsidR="00271F32" w:rsidRPr="00B40144">
        <w:t xml:space="preserve">. “Ray Kroc: A Visionary CEO Who Reshaped </w:t>
      </w:r>
      <w:proofErr w:type="gramStart"/>
      <w:r w:rsidR="00271F32" w:rsidRPr="00B40144">
        <w:t>An</w:t>
      </w:r>
      <w:proofErr w:type="gramEnd"/>
      <w:r w:rsidR="00271F32" w:rsidRPr="00B40144">
        <w:t xml:space="preserve"> Industry.” </w:t>
      </w:r>
      <w:r w:rsidR="00271F32" w:rsidRPr="00B40144">
        <w:rPr>
          <w:i/>
          <w:iCs/>
        </w:rPr>
        <w:t>Journal of Hospitality &amp; Tourism Education</w:t>
      </w:r>
      <w:r w:rsidR="00271F32" w:rsidRPr="00B40144">
        <w:t> 17, no. 1 (February 2005): 5</w:t>
      </w:r>
      <w:r w:rsidR="00271F32">
        <w:t>-6</w:t>
      </w:r>
      <w:r w:rsidR="00271F32" w:rsidRPr="00B40144">
        <w:t>.</w:t>
      </w:r>
    </w:p>
  </w:endnote>
  <w:endnote w:id="2">
    <w:p w14:paraId="29FFE5D9" w14:textId="611AEFFC" w:rsidR="006B5F64" w:rsidRDefault="006B5F64">
      <w:pPr>
        <w:pStyle w:val="EndnoteText"/>
      </w:pPr>
      <w:r>
        <w:rPr>
          <w:rStyle w:val="EndnoteReference"/>
        </w:rPr>
        <w:endnoteRef/>
      </w:r>
      <w:r>
        <w:t xml:space="preserve"> </w:t>
      </w:r>
      <w:r w:rsidR="00271F32" w:rsidRPr="00B40144">
        <w:t>Kroc, Ray, and Robert Anderson. 1977. </w:t>
      </w:r>
      <w:r w:rsidR="00271F32" w:rsidRPr="00B40144">
        <w:rPr>
          <w:i/>
          <w:iCs/>
        </w:rPr>
        <w:t xml:space="preserve">Grinding It </w:t>
      </w:r>
      <w:proofErr w:type="gramStart"/>
      <w:r w:rsidR="00271F32" w:rsidRPr="00B40144">
        <w:rPr>
          <w:i/>
          <w:iCs/>
        </w:rPr>
        <w:t>out :</w:t>
      </w:r>
      <w:proofErr w:type="gramEnd"/>
      <w:r w:rsidR="00271F32" w:rsidRPr="00B40144">
        <w:rPr>
          <w:i/>
          <w:iCs/>
        </w:rPr>
        <w:t xml:space="preserve"> The Making of McDonald’s</w:t>
      </w:r>
      <w:r w:rsidR="00271F32" w:rsidRPr="00B40144">
        <w:t xml:space="preserve">. </w:t>
      </w:r>
      <w:proofErr w:type="gramStart"/>
      <w:r w:rsidR="00271F32" w:rsidRPr="00B40144">
        <w:t>Chicago :</w:t>
      </w:r>
      <w:proofErr w:type="gramEnd"/>
      <w:r w:rsidR="00271F32" w:rsidRPr="00B40144">
        <w:t xml:space="preserve"> H. Regnery, c1977.</w:t>
      </w:r>
    </w:p>
  </w:endnote>
  <w:endnote w:id="3">
    <w:p w14:paraId="6BCBE385" w14:textId="2519205A" w:rsidR="00271F32" w:rsidRDefault="00271F32" w:rsidP="00271F32">
      <w:pPr>
        <w:pStyle w:val="FootnoteText"/>
      </w:pPr>
      <w:r>
        <w:rPr>
          <w:rStyle w:val="EndnoteReference"/>
        </w:rPr>
        <w:endnoteRef/>
      </w:r>
      <w:r>
        <w:t xml:space="preserve"> </w:t>
      </w:r>
      <w:r>
        <w:t>Roberts, “Ray Kroc: A Visionary CEO,” 6-7.</w:t>
      </w:r>
    </w:p>
  </w:endnote>
  <w:endnote w:id="4">
    <w:p w14:paraId="74B10438" w14:textId="78693344" w:rsidR="00271F32" w:rsidRDefault="00271F32" w:rsidP="00271F32">
      <w:pPr>
        <w:pStyle w:val="FootnoteText"/>
      </w:pPr>
      <w:r>
        <w:rPr>
          <w:rStyle w:val="EndnoteReference"/>
        </w:rPr>
        <w:endnoteRef/>
      </w:r>
      <w:r>
        <w:t xml:space="preserve"> </w:t>
      </w:r>
      <w:r>
        <w:t xml:space="preserve">Roberts, “Ray Kroc: A Visionary CEO,” </w:t>
      </w:r>
      <w:r>
        <w:t>8</w:t>
      </w:r>
      <w:r>
        <w:t>.</w:t>
      </w:r>
    </w:p>
  </w:endnote>
  <w:endnote w:id="5">
    <w:p w14:paraId="010A7641" w14:textId="718B675D" w:rsidR="00271F32" w:rsidRDefault="00271F32">
      <w:pPr>
        <w:pStyle w:val="EndnoteText"/>
      </w:pPr>
      <w:r>
        <w:rPr>
          <w:rStyle w:val="EndnoteReference"/>
        </w:rPr>
        <w:endnoteRef/>
      </w:r>
      <w:r>
        <w:t xml:space="preserve"> </w:t>
      </w:r>
      <w:r w:rsidRPr="00271F32">
        <w:t>Tillotson, James E. “Fast Food—Ray Kroc and the Dawning of the Age of McDonald’s.” </w:t>
      </w:r>
      <w:r w:rsidRPr="00271F32">
        <w:rPr>
          <w:i/>
          <w:iCs/>
        </w:rPr>
        <w:t>Nutrition Today</w:t>
      </w:r>
      <w:r w:rsidRPr="00271F32">
        <w:t> 43, no. 3 (May 2008): 107–13.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CBA6" w14:textId="77777777" w:rsidR="005E7F61" w:rsidRDefault="005E7F61" w:rsidP="00B40144">
      <w:pPr>
        <w:spacing w:after="0" w:line="240" w:lineRule="auto"/>
      </w:pPr>
      <w:r>
        <w:separator/>
      </w:r>
    </w:p>
  </w:footnote>
  <w:footnote w:type="continuationSeparator" w:id="0">
    <w:p w14:paraId="0897A10C" w14:textId="77777777" w:rsidR="005E7F61" w:rsidRDefault="005E7F61" w:rsidP="00B40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D4"/>
    <w:rsid w:val="00142D95"/>
    <w:rsid w:val="00155D41"/>
    <w:rsid w:val="001D382A"/>
    <w:rsid w:val="00215167"/>
    <w:rsid w:val="00271F32"/>
    <w:rsid w:val="00304808"/>
    <w:rsid w:val="003712C9"/>
    <w:rsid w:val="0048683F"/>
    <w:rsid w:val="004944D5"/>
    <w:rsid w:val="004A48D8"/>
    <w:rsid w:val="0058711D"/>
    <w:rsid w:val="005E7F61"/>
    <w:rsid w:val="006B5F64"/>
    <w:rsid w:val="00781608"/>
    <w:rsid w:val="00900454"/>
    <w:rsid w:val="009A68D4"/>
    <w:rsid w:val="00A3143B"/>
    <w:rsid w:val="00A605FB"/>
    <w:rsid w:val="00A62B2A"/>
    <w:rsid w:val="00B40144"/>
    <w:rsid w:val="00DC08EE"/>
    <w:rsid w:val="00DC524E"/>
    <w:rsid w:val="00E228CF"/>
    <w:rsid w:val="00E32533"/>
    <w:rsid w:val="00E81922"/>
    <w:rsid w:val="00EB4E0A"/>
    <w:rsid w:val="00F170B8"/>
    <w:rsid w:val="00FE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A5DF"/>
  <w15:chartTrackingRefBased/>
  <w15:docId w15:val="{A00EA0C5-79D9-48CF-919A-47DD6E0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0144"/>
    <w:pPr>
      <w:spacing w:after="0" w:line="240" w:lineRule="auto"/>
    </w:pPr>
    <w:rPr>
      <w:sz w:val="20"/>
      <w:szCs w:val="20"/>
    </w:rPr>
  </w:style>
  <w:style w:type="character" w:customStyle="1" w:styleId="FootnoteTextChar">
    <w:name w:val="Footnote Text Char"/>
    <w:basedOn w:val="DefaultParagraphFont"/>
    <w:link w:val="FootnoteText"/>
    <w:uiPriority w:val="99"/>
    <w:rsid w:val="00B40144"/>
    <w:rPr>
      <w:sz w:val="20"/>
      <w:szCs w:val="20"/>
    </w:rPr>
  </w:style>
  <w:style w:type="character" w:styleId="FootnoteReference">
    <w:name w:val="footnote reference"/>
    <w:basedOn w:val="DefaultParagraphFont"/>
    <w:uiPriority w:val="99"/>
    <w:semiHidden/>
    <w:unhideWhenUsed/>
    <w:rsid w:val="00B40144"/>
    <w:rPr>
      <w:vertAlign w:val="superscript"/>
    </w:rPr>
  </w:style>
  <w:style w:type="paragraph" w:styleId="EndnoteText">
    <w:name w:val="endnote text"/>
    <w:basedOn w:val="Normal"/>
    <w:link w:val="EndnoteTextChar"/>
    <w:uiPriority w:val="99"/>
    <w:semiHidden/>
    <w:unhideWhenUsed/>
    <w:rsid w:val="006B5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64"/>
    <w:rPr>
      <w:sz w:val="20"/>
      <w:szCs w:val="20"/>
    </w:rPr>
  </w:style>
  <w:style w:type="character" w:styleId="EndnoteReference">
    <w:name w:val="endnote reference"/>
    <w:basedOn w:val="DefaultParagraphFont"/>
    <w:uiPriority w:val="99"/>
    <w:semiHidden/>
    <w:unhideWhenUsed/>
    <w:rsid w:val="006B5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9539-9DD6-4E61-A05D-2EEBD627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Burow, Justin Patrick - burowjp</dc:creator>
  <cp:keywords/>
  <dc:description/>
  <cp:lastModifiedBy>Burow, Justin Patrick - burowjp</cp:lastModifiedBy>
  <cp:revision>2</cp:revision>
  <cp:lastPrinted>2018-10-30T03:43:00Z</cp:lastPrinted>
  <dcterms:created xsi:type="dcterms:W3CDTF">2018-10-30T18:51:00Z</dcterms:created>
  <dcterms:modified xsi:type="dcterms:W3CDTF">2018-10-30T18:51:00Z</dcterms:modified>
</cp:coreProperties>
</file>